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16"/>
          <w:szCs w:val="16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</w:rPr>
        <w:drawing>
          <wp:inline distB="0" distT="0" distL="0" distR="0">
            <wp:extent cx="1531862" cy="81546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1862" cy="815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-142" w:right="-142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50"/>
          <w:szCs w:val="5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50"/>
          <w:szCs w:val="50"/>
          <w:rtl w:val="0"/>
        </w:rPr>
        <w:t xml:space="preserve">Comando Generale dell’Arma dei Carabinieri</w:t>
      </w:r>
    </w:p>
    <w:p w:rsidR="00000000" w:rsidDel="00000000" w:rsidP="00000000" w:rsidRDefault="00000000" w:rsidRPr="00000000" w14:paraId="00000003">
      <w:pPr>
        <w:spacing w:after="120" w:line="240" w:lineRule="auto"/>
        <w:ind w:left="-142" w:right="-142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rtl w:val="0"/>
        </w:rPr>
        <w:t xml:space="preserve">V Reparto - SM - Ufficio Stampa</w:t>
      </w:r>
    </w:p>
    <w:p w:rsidR="00000000" w:rsidDel="00000000" w:rsidP="00000000" w:rsidRDefault="00000000" w:rsidRPr="00000000" w14:paraId="00000004">
      <w:pPr>
        <w:spacing w:after="120" w:line="240" w:lineRule="auto"/>
        <w:ind w:left="-142" w:right="-142" w:firstLine="0"/>
        <w:jc w:val="center"/>
        <w:rPr>
          <w:rFonts w:ascii="Times New Roman" w:cs="Times New Roman" w:eastAsia="Times New Roman" w:hAnsi="Times New Roman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Roma, 1° ottobre 2026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COMUNICATO STAMPA </w:t>
      </w:r>
    </w:p>
    <w:p w:rsidR="00000000" w:rsidDel="00000000" w:rsidP="00000000" w:rsidRDefault="00000000" w:rsidRPr="00000000" w14:paraId="00000008">
      <w:pPr>
        <w:spacing w:after="12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 VIA IL 1° CONCORSO STRAORDINARIO PER IL RECLUTAMENTO DI 400 ALLIEVI MARESCIALLI IN POSSESSO DI LAUREA</w:t>
      </w:r>
    </w:p>
    <w:p w:rsidR="00000000" w:rsidDel="00000000" w:rsidP="00000000" w:rsidRDefault="00000000" w:rsidRPr="00000000" w14:paraId="00000009">
      <w:pPr>
        <w:spacing w:after="120" w:lineRule="auto"/>
        <w:jc w:val="center"/>
        <w:rPr>
          <w:rFonts w:ascii="Times New Roman" w:cs="Times New Roman" w:eastAsia="Times New Roman" w:hAnsi="Times New Roman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 oggi è online il concorso straordinario per il reclutamento di 400 allievi Marescialli dell’Arma dei Carabinieri, in possesso di laurea nelle seguenti aree: scientifica, umanistica, sanitaria o ambientale.  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tratta del 1° concorso per Marescialli nella storia dell’Istituzione dedicato a giovani che hanno conseguito la laurea: un’opportunità per entrare a far parte della grande famiglia dell’Arma dei Carabinieri, mettendo a disposizione le proprie competenze professionali al servizio della collettività.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vincitori della selezione saranno nominati Marescialli in ferma volontaria e frequenteranno un corso di almeno sei mesi. 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Nello svolgimento delle proprie mansioni, i Marescialli fruiranno di un percorso formativo, sia professionale sia militare, di elevato profilo, volto all'acquisizione di nuove competenze e alla piena autorealizzazione personale.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aspiranti potranno presentare domanda online entro trenta giorni dall’apertura del bando, attraverso il sito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www.carabinieri.it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nell’area concorsi, seguendo l’apposito iter e sostenendo le prove previste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eventuale prova preliminare,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prova scritta della lingua italiana o tedesca, prova di efficienza fisica, accertamenti psico-fisici e attitudinali, prova orale e valutazione dei titoli di merito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concorso possono partecipare i cittadini italiani in possesso del titolo di laurea tra quelle indicate nella tabella A allegata al bando, che non abbiano superato il giorno di compimento del 28° anno di età, e godano dei diritti civili e politici. 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40"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bookmarkStart w:colFirst="0" w:colLast="0" w:name="_gps7ek3meci7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Scarica il bando e partecipa</w:t>
      </w:r>
    </w:p>
    <w:p w:rsidR="00000000" w:rsidDel="00000000" w:rsidP="00000000" w:rsidRDefault="00000000" w:rsidRPr="00000000" w14:paraId="00000013">
      <w:pPr>
        <w:spacing w:after="4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742361" cy="174826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2361" cy="17482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28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carabinieri.it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